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0" w:type="dxa"/>
        <w:tblInd w:w="-1026" w:type="dxa"/>
        <w:tblLayout w:type="fixed"/>
        <w:tblLook w:val="04A0"/>
      </w:tblPr>
      <w:tblGrid>
        <w:gridCol w:w="709"/>
        <w:gridCol w:w="4536"/>
        <w:gridCol w:w="3401"/>
        <w:gridCol w:w="2124"/>
      </w:tblGrid>
      <w:tr w:rsidR="001B021E" w:rsidTr="001B021E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021E" w:rsidRDefault="001B0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1B021E" w:rsidRDefault="001B0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1B021E" w:rsidRDefault="001B0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021E" w:rsidTr="001B021E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Самохина Мария Николаевна </w:t>
            </w:r>
          </w:p>
        </w:tc>
      </w:tr>
      <w:tr w:rsidR="001B021E" w:rsidTr="001B021E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1B021E" w:rsidTr="001B021E">
        <w:tc>
          <w:tcPr>
            <w:tcW w:w="52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77"/>
              <w:gridCol w:w="3819"/>
            </w:tblGrid>
            <w:tr w:rsidR="00187E1C" w:rsidTr="00187E1C"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87E1C" w:rsidRPr="008B2FC9" w:rsidRDefault="00187E1C" w:rsidP="00187E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43.00.00</w:t>
                  </w:r>
                </w:p>
                <w:p w:rsidR="00187E1C" w:rsidRPr="008B2FC9" w:rsidRDefault="00187E1C" w:rsidP="00187E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43.02.10</w:t>
                  </w:r>
                </w:p>
                <w:p w:rsidR="00187E1C" w:rsidRPr="008B2FC9" w:rsidRDefault="00187E1C" w:rsidP="00187E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43.02.12</w:t>
                  </w:r>
                </w:p>
                <w:p w:rsidR="00187E1C" w:rsidRPr="008B2FC9" w:rsidRDefault="00187E1C" w:rsidP="00187E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43.02.13</w:t>
                  </w:r>
                </w:p>
                <w:p w:rsidR="00187E1C" w:rsidRPr="008B2FC9" w:rsidRDefault="00187E1C" w:rsidP="00187E1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BFBFB"/>
                    </w:rPr>
                    <w:t>38.02.04</w:t>
                  </w:r>
                </w:p>
              </w:tc>
              <w:tc>
                <w:tcPr>
                  <w:tcW w:w="381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87E1C" w:rsidRPr="008B2FC9" w:rsidRDefault="00187E1C" w:rsidP="00187E1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Сервис и туризм </w:t>
                  </w:r>
                </w:p>
                <w:p w:rsidR="00187E1C" w:rsidRPr="008B2FC9" w:rsidRDefault="00187E1C" w:rsidP="00187E1C">
                  <w:pPr>
                    <w:tabs>
                      <w:tab w:val="left" w:pos="4863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Туризм</w:t>
                  </w:r>
                </w:p>
                <w:p w:rsidR="00187E1C" w:rsidRPr="008B2FC9" w:rsidRDefault="00187E1C" w:rsidP="00187E1C">
                  <w:pPr>
                    <w:tabs>
                      <w:tab w:val="left" w:pos="4863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эстетических услуг</w:t>
                  </w:r>
                </w:p>
                <w:p w:rsidR="00187E1C" w:rsidRPr="008B2FC9" w:rsidRDefault="00187E1C" w:rsidP="00187E1C">
                  <w:pPr>
                    <w:tabs>
                      <w:tab w:val="left" w:pos="4863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парикмахерского искусства</w:t>
                  </w:r>
                </w:p>
                <w:p w:rsidR="00187E1C" w:rsidRPr="008B2FC9" w:rsidRDefault="00187E1C" w:rsidP="00187E1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B2FC9">
                    <w:rPr>
                      <w:rFonts w:ascii="Times New Roman" w:hAnsi="Times New Roman" w:cs="Times New Roman"/>
                      <w:sz w:val="20"/>
                      <w:szCs w:val="20"/>
                      <w:shd w:val="clear" w:color="auto" w:fill="FBFBFB"/>
                    </w:rPr>
                    <w:t>Коммерция (по отраслям)</w:t>
                  </w:r>
                  <w:bookmarkStart w:id="0" w:name="_GoBack"/>
                  <w:bookmarkEnd w:id="0"/>
                </w:p>
              </w:tc>
            </w:tr>
            <w:tr w:rsidR="001B021E" w:rsidTr="00187E1C"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1B021E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81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1B021E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1B021E" w:rsidRPr="006725FB" w:rsidRDefault="001B021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3"/>
              <w:tblW w:w="58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824"/>
            </w:tblGrid>
            <w:tr w:rsidR="001B021E" w:rsidRPr="006725FB" w:rsidTr="006725FB"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B021E" w:rsidRPr="006725FB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25FB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УДД.03</w:t>
                  </w:r>
                </w:p>
              </w:tc>
              <w:tc>
                <w:tcPr>
                  <w:tcW w:w="482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1B021E" w:rsidRPr="006725FB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725FB">
                    <w:rPr>
                      <w:rFonts w:ascii="Times New Roman" w:hAnsi="Times New Roman"/>
                      <w:iCs/>
                      <w:sz w:val="18"/>
                      <w:szCs w:val="18"/>
                    </w:rPr>
                    <w:t>ЕСТЕСТВОЗНАНИЕ</w:t>
                  </w:r>
                </w:p>
              </w:tc>
            </w:tr>
            <w:tr w:rsidR="001B021E" w:rsidTr="006725FB">
              <w:tc>
                <w:tcPr>
                  <w:tcW w:w="102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1B021E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1B021E" w:rsidRDefault="001B021E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 лекций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https://multiurok.ru/files/lektsiia-1-vvedenie-v-obshchuiu-biologiiu.html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021E">
              <w:rPr>
                <w:rFonts w:ascii="Times New Roman" w:hAnsi="Times New Roman" w:cs="Times New Roman"/>
                <w:sz w:val="20"/>
                <w:szCs w:val="20"/>
              </w:rPr>
              <w:t>Тема 11.1. Введение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«Строение клетки»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https://infourok.ru/prezentaciya-po-biologii-stroenie-kletki-3475448.html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11.2. Учения о клетке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Видеоролик «Зародыш человека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От зачатия до рождения. Эмбриональное развитие человека.»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https://www.youtube.com/watch?v=oyEsNsXtD58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11.3. Организм. Размножение и индивидуальное развитие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Ткани растений и животных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https://ppt-online.org/145672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11.4. Ткани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Сборник задач по генетике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https://pedlib.ru/Books/6/0285/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11.5. Генетика и селекция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«основы эволюционного учения»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https://ppt-online.org/160404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11.6. Эволюционное учение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Фильм: BBC-История Земли. Формирование нашего мира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https://rutube.ru/video/bd373655f3b1368a7947e6d879ccedbc/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11.7. Происхождение жизни и человека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Конспект лекций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https://infourok.ru/lekcii-po-ekologii-dlya-1-kursa-spo-4369418.html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11.8. Основы экологии</w:t>
            </w:r>
          </w:p>
        </w:tc>
      </w:tr>
      <w:tr w:rsidR="001B021E" w:rsidTr="001B021E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Набор текстов лабораторных работ для учащихся 10-11 классов по общей биологии.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B02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https://www.uchportal.ru/load/78-1-0-69692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21E" w:rsidRDefault="00187E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E1C">
              <w:rPr>
                <w:rFonts w:ascii="Times New Roman" w:hAnsi="Times New Roman" w:cs="Times New Roman"/>
                <w:sz w:val="20"/>
                <w:szCs w:val="20"/>
              </w:rPr>
              <w:t>Тема 12.3. Биология в быту</w:t>
            </w:r>
          </w:p>
        </w:tc>
      </w:tr>
    </w:tbl>
    <w:p w:rsidR="00535592" w:rsidRDefault="00535592"/>
    <w:sectPr w:rsidR="00535592" w:rsidSect="00535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021E"/>
    <w:rsid w:val="00187E1C"/>
    <w:rsid w:val="001B021E"/>
    <w:rsid w:val="003727E0"/>
    <w:rsid w:val="00535592"/>
    <w:rsid w:val="006725FB"/>
    <w:rsid w:val="00734117"/>
    <w:rsid w:val="008B2FC9"/>
    <w:rsid w:val="00B92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21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21E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2023-03-01T12:26:00Z</dcterms:created>
  <dcterms:modified xsi:type="dcterms:W3CDTF">2023-09-18T09:56:00Z</dcterms:modified>
</cp:coreProperties>
</file>